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86" w:rsidRPr="00686EE9" w:rsidRDefault="00686EE9" w:rsidP="00686EE9">
      <w:pPr>
        <w:jc w:val="center"/>
        <w:rPr>
          <w:rFonts w:ascii="Cooper Black" w:hAnsi="Cooper Black"/>
          <w:color w:val="548DD4" w:themeColor="text2" w:themeTint="99"/>
          <w:sz w:val="32"/>
          <w:szCs w:val="32"/>
        </w:rPr>
      </w:pPr>
      <w:r w:rsidRPr="00686EE9">
        <w:rPr>
          <w:rFonts w:ascii="Cooper Black" w:hAnsi="Cooper Black"/>
          <w:color w:val="548DD4" w:themeColor="text2" w:themeTint="99"/>
          <w:sz w:val="32"/>
          <w:szCs w:val="32"/>
        </w:rPr>
        <w:t xml:space="preserve">Ionic </w:t>
      </w:r>
      <w:proofErr w:type="gramStart"/>
      <w:r w:rsidRPr="00686EE9">
        <w:rPr>
          <w:rFonts w:ascii="Cooper Black" w:hAnsi="Cooper Black"/>
          <w:color w:val="548DD4" w:themeColor="text2" w:themeTint="99"/>
          <w:sz w:val="32"/>
          <w:szCs w:val="32"/>
        </w:rPr>
        <w:t>Vs</w:t>
      </w:r>
      <w:proofErr w:type="gramEnd"/>
      <w:r w:rsidRPr="00686EE9">
        <w:rPr>
          <w:rFonts w:ascii="Cooper Black" w:hAnsi="Cooper Black"/>
          <w:color w:val="548DD4" w:themeColor="text2" w:themeTint="99"/>
          <w:sz w:val="32"/>
          <w:szCs w:val="32"/>
        </w:rPr>
        <w:t>. Covalent Bonds</w:t>
      </w:r>
    </w:p>
    <w:p w:rsidR="00686EE9" w:rsidRDefault="00686EE9" w:rsidP="00686EE9">
      <w:pPr>
        <w:rPr>
          <w:rFonts w:ascii="Cooper Black" w:hAnsi="Cooper Black"/>
          <w:sz w:val="28"/>
          <w:szCs w:val="28"/>
        </w:rPr>
      </w:pPr>
    </w:p>
    <w:p w:rsidR="00686EE9" w:rsidRPr="00686EE9" w:rsidRDefault="00686EE9" w:rsidP="00686EE9">
      <w:pPr>
        <w:rPr>
          <w:rFonts w:ascii="Cooper Black" w:hAnsi="Cooper Black"/>
          <w:color w:val="92D050"/>
          <w:sz w:val="28"/>
          <w:szCs w:val="28"/>
        </w:rPr>
      </w:pPr>
      <w:r>
        <w:rPr>
          <w:rFonts w:ascii="Cooper Black" w:hAnsi="Cooper Black"/>
          <w:color w:val="92D050"/>
          <w:sz w:val="28"/>
          <w:szCs w:val="28"/>
        </w:rPr>
        <w:t xml:space="preserve">               </w:t>
      </w:r>
      <w:r w:rsidRPr="00686EE9">
        <w:rPr>
          <w:rFonts w:ascii="Cooper Black" w:hAnsi="Cooper Black"/>
          <w:color w:val="92D050"/>
          <w:sz w:val="28"/>
          <w:szCs w:val="28"/>
        </w:rPr>
        <w:t>Ionic</w:t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 w:rsidRPr="00686EE9">
        <w:rPr>
          <w:rFonts w:ascii="Cooper Black" w:hAnsi="Cooper Black"/>
          <w:color w:val="92D050"/>
          <w:sz w:val="28"/>
          <w:szCs w:val="28"/>
        </w:rPr>
        <w:tab/>
      </w:r>
      <w:r>
        <w:rPr>
          <w:rFonts w:ascii="Cooper Black" w:hAnsi="Cooper Black"/>
          <w:color w:val="92D050"/>
          <w:sz w:val="28"/>
          <w:szCs w:val="28"/>
        </w:rPr>
        <w:t xml:space="preserve">   </w:t>
      </w:r>
      <w:r w:rsidRPr="00686EE9">
        <w:rPr>
          <w:rFonts w:ascii="Cooper Black" w:hAnsi="Cooper Black"/>
          <w:color w:val="92D050"/>
          <w:sz w:val="28"/>
          <w:szCs w:val="28"/>
        </w:rPr>
        <w:t>Covalent</w:t>
      </w:r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>Transfers electrons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  <w:t>Shares electrons</w:t>
      </w:r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>Conducts electricity</w:t>
      </w:r>
      <w:r w:rsidR="002031E3" w:rsidRPr="00605AEB">
        <w:rPr>
          <w:rFonts w:ascii="Comic Sans MS" w:hAnsi="Comic Sans MS"/>
          <w:color w:val="000000" w:themeColor="text1"/>
          <w:sz w:val="24"/>
          <w:szCs w:val="24"/>
        </w:rPr>
        <w:t xml:space="preserve"> if dissolved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proofErr w:type="gramStart"/>
      <w:r w:rsidRPr="00605AEB">
        <w:rPr>
          <w:rFonts w:ascii="Comic Sans MS" w:hAnsi="Comic Sans MS"/>
          <w:color w:val="000000" w:themeColor="text1"/>
          <w:sz w:val="24"/>
          <w:szCs w:val="24"/>
        </w:rPr>
        <w:t>Little</w:t>
      </w:r>
      <w:proofErr w:type="gramEnd"/>
      <w:r w:rsidRPr="00605AEB">
        <w:rPr>
          <w:rFonts w:ascii="Comic Sans MS" w:hAnsi="Comic Sans MS"/>
          <w:color w:val="000000" w:themeColor="text1"/>
          <w:sz w:val="24"/>
          <w:szCs w:val="24"/>
        </w:rPr>
        <w:t xml:space="preserve"> or no conductivity</w:t>
      </w:r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>Forms networks of ions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  <w:t>Forms molecules</w:t>
      </w:r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 xml:space="preserve">Ions can have positive or 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proofErr w:type="gramStart"/>
      <w:r w:rsidR="002031E3" w:rsidRPr="00605AEB">
        <w:rPr>
          <w:rFonts w:ascii="Comic Sans MS" w:hAnsi="Comic Sans MS"/>
          <w:color w:val="000000" w:themeColor="text1"/>
          <w:sz w:val="24"/>
          <w:szCs w:val="24"/>
        </w:rPr>
        <w:t>Do</w:t>
      </w:r>
      <w:proofErr w:type="gramEnd"/>
      <w:r w:rsidR="002031E3" w:rsidRPr="00605AEB">
        <w:rPr>
          <w:rFonts w:ascii="Comic Sans MS" w:hAnsi="Comic Sans MS"/>
          <w:color w:val="000000" w:themeColor="text1"/>
          <w:sz w:val="24"/>
          <w:szCs w:val="24"/>
        </w:rPr>
        <w:t xml:space="preserve"> not have to share electrons</w:t>
      </w:r>
    </w:p>
    <w:p w:rsidR="00686EE9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proofErr w:type="gramStart"/>
      <w:r w:rsidR="00605AEB">
        <w:rPr>
          <w:rFonts w:ascii="Comic Sans MS" w:hAnsi="Comic Sans MS"/>
          <w:color w:val="000000" w:themeColor="text1"/>
          <w:sz w:val="24"/>
          <w:szCs w:val="24"/>
        </w:rPr>
        <w:t>n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>egative</w:t>
      </w:r>
      <w:proofErr w:type="gramEnd"/>
      <w:r w:rsidRPr="00605AEB">
        <w:rPr>
          <w:rFonts w:ascii="Comic Sans MS" w:hAnsi="Comic Sans MS"/>
          <w:color w:val="000000" w:themeColor="text1"/>
          <w:sz w:val="24"/>
          <w:szCs w:val="24"/>
        </w:rPr>
        <w:t xml:space="preserve"> charg</w:t>
      </w:r>
      <w:bookmarkStart w:id="0" w:name="_GoBack"/>
      <w:bookmarkEnd w:id="0"/>
      <w:r w:rsidRPr="00605AEB">
        <w:rPr>
          <w:rFonts w:ascii="Comic Sans MS" w:hAnsi="Comic Sans MS"/>
          <w:color w:val="000000" w:themeColor="text1"/>
          <w:sz w:val="24"/>
          <w:szCs w:val="24"/>
        </w:rPr>
        <w:t>es</w:t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ab/>
        <w:t>equally</w:t>
      </w:r>
    </w:p>
    <w:p w:rsidR="00464B25" w:rsidRPr="00605AEB" w:rsidRDefault="00464B25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color w:val="000000" w:themeColor="text1"/>
          <w:sz w:val="24"/>
          <w:szCs w:val="24"/>
        </w:rPr>
        <w:t>Bonds of metals and nonmetals</w:t>
      </w:r>
      <w:r>
        <w:rPr>
          <w:rFonts w:ascii="Comic Sans MS" w:hAnsi="Comic Sans MS"/>
          <w:color w:val="000000" w:themeColor="text1"/>
          <w:sz w:val="24"/>
          <w:szCs w:val="24"/>
        </w:rPr>
        <w:tab/>
      </w:r>
      <w:r>
        <w:rPr>
          <w:rFonts w:ascii="Comic Sans MS" w:hAnsi="Comic Sans MS"/>
          <w:color w:val="000000" w:themeColor="text1"/>
          <w:sz w:val="24"/>
          <w:szCs w:val="24"/>
        </w:rPr>
        <w:tab/>
      </w:r>
      <w:r>
        <w:rPr>
          <w:rFonts w:ascii="Comic Sans MS" w:hAnsi="Comic Sans MS"/>
          <w:color w:val="000000" w:themeColor="text1"/>
          <w:sz w:val="24"/>
          <w:szCs w:val="24"/>
        </w:rPr>
        <w:tab/>
      </w:r>
      <w:r>
        <w:rPr>
          <w:rFonts w:ascii="Comic Sans MS" w:hAnsi="Comic Sans MS"/>
          <w:color w:val="000000" w:themeColor="text1"/>
          <w:sz w:val="24"/>
          <w:szCs w:val="24"/>
        </w:rPr>
        <w:tab/>
        <w:t>Bonds of nonmetals</w:t>
      </w:r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>Solid at room temperature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  <w:t xml:space="preserve">               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  <w:t xml:space="preserve">Solid, liquid, or gas at room </w:t>
      </w:r>
    </w:p>
    <w:p w:rsidR="00686EE9" w:rsidRPr="00605AEB" w:rsidRDefault="00686EE9" w:rsidP="00686EE9">
      <w:pPr>
        <w:ind w:left="7200"/>
        <w:rPr>
          <w:rFonts w:ascii="Comic Sans MS" w:hAnsi="Comic Sans MS"/>
          <w:color w:val="000000" w:themeColor="text1"/>
          <w:sz w:val="24"/>
          <w:szCs w:val="24"/>
        </w:rPr>
      </w:pPr>
      <w:proofErr w:type="gramStart"/>
      <w:r w:rsidRPr="00605AEB">
        <w:rPr>
          <w:rFonts w:ascii="Comic Sans MS" w:hAnsi="Comic Sans MS"/>
          <w:color w:val="000000" w:themeColor="text1"/>
          <w:sz w:val="24"/>
          <w:szCs w:val="24"/>
        </w:rPr>
        <w:t>temperature</w:t>
      </w:r>
      <w:proofErr w:type="gramEnd"/>
    </w:p>
    <w:p w:rsidR="00686EE9" w:rsidRPr="00605AEB" w:rsidRDefault="00686EE9" w:rsidP="00686EE9">
      <w:pPr>
        <w:rPr>
          <w:rFonts w:ascii="Comic Sans MS" w:hAnsi="Comic Sans MS"/>
          <w:color w:val="000000" w:themeColor="text1"/>
          <w:sz w:val="24"/>
          <w:szCs w:val="24"/>
        </w:rPr>
      </w:pPr>
      <w:r w:rsidRPr="00605AEB">
        <w:rPr>
          <w:rFonts w:ascii="Comic Sans MS" w:hAnsi="Comic Sans MS"/>
          <w:color w:val="000000" w:themeColor="text1"/>
          <w:sz w:val="24"/>
          <w:szCs w:val="24"/>
        </w:rPr>
        <w:t>High melting and boiling points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  <w:t>Low melting and boiling points</w:t>
      </w:r>
    </w:p>
    <w:p w:rsidR="002031E3" w:rsidRPr="00605AEB" w:rsidRDefault="002031E3" w:rsidP="00686EE9">
      <w:pPr>
        <w:rPr>
          <w:rFonts w:ascii="Comic Sans MS" w:hAnsi="Comic Sans MS"/>
          <w:color w:val="000000" w:themeColor="text1"/>
          <w:sz w:val="24"/>
          <w:szCs w:val="24"/>
          <w:vertAlign w:val="subscript"/>
        </w:rPr>
      </w:pPr>
      <w:proofErr w:type="spellStart"/>
      <w:r w:rsidRPr="00605AEB">
        <w:rPr>
          <w:rFonts w:ascii="Comic Sans MS" w:hAnsi="Comic Sans MS"/>
          <w:color w:val="000000" w:themeColor="text1"/>
          <w:sz w:val="24"/>
          <w:szCs w:val="24"/>
        </w:rPr>
        <w:t>Na</w:t>
      </w:r>
      <w:r w:rsidRPr="00605AEB">
        <w:rPr>
          <w:rFonts w:ascii="Comic Sans MS" w:hAnsi="Comic Sans MS"/>
          <w:color w:val="000000" w:themeColor="text1"/>
          <w:sz w:val="24"/>
          <w:szCs w:val="24"/>
          <w:vertAlign w:val="superscript"/>
        </w:rPr>
        <w:t>+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>Cl</w:t>
      </w:r>
      <w:proofErr w:type="spellEnd"/>
      <w:r w:rsidRPr="00605AEB">
        <w:rPr>
          <w:rFonts w:ascii="Comic Sans MS" w:hAnsi="Comic Sans MS"/>
          <w:color w:val="000000" w:themeColor="text1"/>
          <w:sz w:val="24"/>
          <w:szCs w:val="24"/>
          <w:vertAlign w:val="superscript"/>
        </w:rPr>
        <w:t xml:space="preserve">- 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>is an example</w:t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Pr="00605AEB">
        <w:rPr>
          <w:rFonts w:ascii="Comic Sans MS" w:hAnsi="Comic Sans MS"/>
          <w:color w:val="000000" w:themeColor="text1"/>
          <w:sz w:val="24"/>
          <w:szCs w:val="24"/>
        </w:rPr>
        <w:tab/>
      </w:r>
      <w:r w:rsidR="00605AEB">
        <w:rPr>
          <w:rFonts w:ascii="Comic Sans MS" w:hAnsi="Comic Sans MS"/>
          <w:color w:val="000000" w:themeColor="text1"/>
          <w:sz w:val="24"/>
          <w:szCs w:val="24"/>
        </w:rPr>
        <w:t>H</w:t>
      </w:r>
      <w:r w:rsidR="00605AEB">
        <w:rPr>
          <w:rFonts w:ascii="Comic Sans MS" w:hAnsi="Comic Sans MS"/>
          <w:color w:val="000000" w:themeColor="text1"/>
          <w:sz w:val="24"/>
          <w:szCs w:val="24"/>
          <w:vertAlign w:val="subscript"/>
        </w:rPr>
        <w:t>2</w:t>
      </w:r>
      <w:r w:rsidR="00605AEB">
        <w:rPr>
          <w:rFonts w:ascii="Comic Sans MS" w:hAnsi="Comic Sans MS"/>
          <w:color w:val="000000" w:themeColor="text1"/>
          <w:sz w:val="24"/>
          <w:szCs w:val="24"/>
        </w:rPr>
        <w:t>O and O</w:t>
      </w:r>
      <w:r w:rsidR="00605AEB">
        <w:rPr>
          <w:rFonts w:ascii="Comic Sans MS" w:hAnsi="Comic Sans MS"/>
          <w:color w:val="000000" w:themeColor="text1"/>
          <w:sz w:val="24"/>
          <w:szCs w:val="24"/>
          <w:vertAlign w:val="subscript"/>
        </w:rPr>
        <w:t xml:space="preserve">2 </w:t>
      </w:r>
      <w:r w:rsidR="00605AEB">
        <w:rPr>
          <w:rFonts w:ascii="Comic Sans MS" w:hAnsi="Comic Sans MS"/>
          <w:sz w:val="24"/>
          <w:szCs w:val="24"/>
        </w:rPr>
        <w:t>are examples</w:t>
      </w:r>
    </w:p>
    <w:sectPr w:rsidR="002031E3" w:rsidRPr="00605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E9"/>
    <w:rsid w:val="002031E3"/>
    <w:rsid w:val="00464B25"/>
    <w:rsid w:val="00605AEB"/>
    <w:rsid w:val="00686EE9"/>
    <w:rsid w:val="0097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and Cathy</dc:creator>
  <cp:lastModifiedBy>Mark and Cathy</cp:lastModifiedBy>
  <cp:revision>3</cp:revision>
  <dcterms:created xsi:type="dcterms:W3CDTF">2012-03-31T15:16:00Z</dcterms:created>
  <dcterms:modified xsi:type="dcterms:W3CDTF">2012-03-31T15:55:00Z</dcterms:modified>
</cp:coreProperties>
</file>